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D1" w:rsidRDefault="00CF2F25" w:rsidP="00F643D1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C57B0">
        <w:rPr>
          <w:sz w:val="24"/>
          <w:szCs w:val="24"/>
          <w:lang w:val="ru-RU"/>
        </w:rPr>
        <w:t xml:space="preserve">Исх. № ___ от ______ г.                                                                              </w:t>
      </w:r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>Генеральному директору</w:t>
      </w:r>
      <w:r w:rsidR="00CC5D8A" w:rsidRPr="00950124">
        <w:rPr>
          <w:lang w:val="ru-RU"/>
        </w:rPr>
        <w:br/>
      </w:r>
      <w:r w:rsidR="00F643D1">
        <w:rPr>
          <w:rFonts w:hAnsi="Times New Roman" w:cs="Times New Roman"/>
          <w:color w:val="000000"/>
          <w:sz w:val="24"/>
          <w:szCs w:val="24"/>
          <w:lang w:val="ru-RU"/>
        </w:rPr>
        <w:t>ООО «__________»</w:t>
      </w:r>
    </w:p>
    <w:p w:rsidR="00E206C5" w:rsidRDefault="00F643D1" w:rsidP="00F643D1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CC5D8A" w:rsidRPr="0095012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>дрес: _________________________</w:t>
      </w:r>
      <w:r w:rsidR="00CC5D8A" w:rsidRPr="00950124">
        <w:rPr>
          <w:lang w:val="ru-RU"/>
        </w:rPr>
        <w:br/>
      </w:r>
      <w:r w:rsidR="00CC5D8A" w:rsidRPr="00950124">
        <w:rPr>
          <w:lang w:val="ru-RU"/>
        </w:rPr>
        <w:br/>
      </w:r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>енерального директора</w:t>
      </w:r>
    </w:p>
    <w:p w:rsidR="00F643D1" w:rsidRDefault="00F643D1" w:rsidP="00F643D1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ООО «__________»</w:t>
      </w:r>
    </w:p>
    <w:p w:rsidR="00E30279" w:rsidRPr="00950124" w:rsidRDefault="00F643D1" w:rsidP="00F643D1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CC5D8A" w:rsidRPr="00E206C5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>дрес:_</w:t>
      </w:r>
      <w:proofErr w:type="gramEnd"/>
      <w:r w:rsidR="00CC5D8A" w:rsidRPr="00950124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CC5D8A" w:rsidRPr="00E206C5">
        <w:rPr>
          <w:rFonts w:hAnsi="Times New Roman" w:cs="Times New Roman"/>
          <w:color w:val="000000"/>
          <w:sz w:val="24"/>
          <w:szCs w:val="24"/>
          <w:lang w:val="ru-RU"/>
        </w:rPr>
        <w:br/>
      </w:r>
    </w:p>
    <w:p w:rsidR="00CC5D8A" w:rsidRDefault="00CC5D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F25" w:rsidRDefault="00CF2F25" w:rsidP="00F643D1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E30279" w:rsidRPr="000C06C7" w:rsidRDefault="00CC5D8A" w:rsidP="00F643D1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950124">
        <w:rPr>
          <w:lang w:val="ru-RU"/>
        </w:rPr>
        <w:br/>
      </w:r>
      <w:r w:rsidRPr="00950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наступлении обстоятельств непреодолимой силы (форс-мажора) из-за коронавируса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F2F25" w:rsidRDefault="00CF2F25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0279" w:rsidRPr="00B9216A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</w:t>
      </w:r>
      <w:r w:rsidR="00B9216A"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 статьи 401 Гражданского кодекса Российской Федерации и пунктом ____ </w:t>
      </w:r>
      <w:r w:rsidR="00F643D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B9216A" w:rsidRPr="00950124">
        <w:rPr>
          <w:rFonts w:hAnsi="Times New Roman" w:cs="Times New Roman"/>
          <w:color w:val="000000"/>
          <w:sz w:val="24"/>
          <w:szCs w:val="24"/>
          <w:lang w:val="ru-RU"/>
        </w:rPr>
        <w:t>оговора поставки № __ от __________</w:t>
      </w:r>
      <w:r w:rsidR="00B9216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Договор) </w:t>
      </w: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уведомля</w:t>
      </w:r>
      <w:r w:rsidR="00950124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Вас о наступлении обстоятельств непреодолимой силы </w:t>
      </w:r>
      <w:r w:rsidR="00B9216A">
        <w:rPr>
          <w:rFonts w:hAnsi="Times New Roman" w:cs="Times New Roman"/>
          <w:color w:val="000000"/>
          <w:sz w:val="24"/>
          <w:szCs w:val="24"/>
          <w:lang w:val="ru-RU"/>
        </w:rPr>
        <w:t>(форс-мажора</w:t>
      </w:r>
      <w:r w:rsidR="000C06C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92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</w:t>
      </w:r>
      <w:r w:rsid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="0095012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) у </w:t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отсутствует объективная возможность </w:t>
      </w:r>
      <w:r w:rsidR="00950124">
        <w:rPr>
          <w:rFonts w:hAnsi="Times New Roman" w:cs="Times New Roman"/>
          <w:color w:val="000000"/>
          <w:sz w:val="24"/>
          <w:szCs w:val="24"/>
          <w:lang w:val="ru-RU"/>
        </w:rPr>
        <w:t>исполнить предусмотренные Договором обязательства, а именно _______________</w:t>
      </w:r>
      <w:r w:rsidR="00F643D1">
        <w:rPr>
          <w:rFonts w:hAnsi="Times New Roman" w:cs="Times New Roman"/>
          <w:color w:val="000000"/>
          <w:sz w:val="24"/>
          <w:szCs w:val="24"/>
          <w:lang w:val="ru-RU"/>
        </w:rPr>
        <w:t>_____________ (</w:t>
      </w:r>
      <w:r w:rsidR="00F643D1" w:rsidRPr="00F643D1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 xml:space="preserve">например, </w:t>
      </w:r>
      <w:r w:rsidRPr="00F643D1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 xml:space="preserve">поставить товар в оговоренные в пункте ____ </w:t>
      </w:r>
      <w:r w:rsidR="00950124" w:rsidRPr="00F643D1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Д</w:t>
      </w:r>
      <w:r w:rsidRPr="00F643D1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оговора сроки</w:t>
      </w:r>
      <w:r w:rsidR="00F643D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В качестве подтверждения признания </w:t>
      </w:r>
      <w:proofErr w:type="spellStart"/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) обстоятельством непреодолимой силы </w:t>
      </w:r>
      <w:r w:rsidR="00A20373" w:rsidRPr="00950124">
        <w:rPr>
          <w:rFonts w:hAnsi="Times New Roman" w:cs="Times New Roman"/>
          <w:color w:val="000000"/>
          <w:sz w:val="24"/>
          <w:szCs w:val="24"/>
          <w:lang w:val="ru-RU"/>
        </w:rPr>
        <w:t>и введением режима повышенной готовности на территории Москвы и Московской области</w:t>
      </w:r>
      <w:r w:rsidR="00A203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20373" w:rsidRPr="00950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прикладываем к настоящему уведомлению копии следующих документов: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1. Указ Мэра Москвы от 16.03.2020 № 21-УМ «О внесении изменения в указ Мэра Москвы от 5 марта 2020 года № 12-УМ».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2. Указ Мэра Москвы от 14.03.2020 № 20-УМ «О внесении изменений в указ Мэра Москвы от 5 марта 2020 г. № 12-УМ».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Указ Мэра Москвы от 05.03.2020 № 12-УМ «О введении режима повышенной готовности (с изменениями на 16 марта 2020)».</w:t>
      </w:r>
    </w:p>
    <w:p w:rsidR="00E30279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4. Указ Мэра Москвы от 10.03.2020 № 17-УМ «О внесении изменения в указ Мэра Москвы от 5 марта 2020 г. № 12-УМ».</w:t>
      </w:r>
    </w:p>
    <w:p w:rsidR="00E30279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124">
        <w:rPr>
          <w:rFonts w:hAnsi="Times New Roman" w:cs="Times New Roman"/>
          <w:color w:val="000000"/>
          <w:sz w:val="24"/>
          <w:szCs w:val="24"/>
          <w:lang w:val="ru-RU"/>
        </w:rPr>
        <w:t>5. Постановление Губернатора Московской области от 13.03.2020 № 115-ПГ.</w:t>
      </w:r>
    </w:p>
    <w:p w:rsidR="00E206C5" w:rsidRDefault="00E206C5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06C5" w:rsidRDefault="00E206C5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06C5" w:rsidRDefault="00E206C5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</w:t>
      </w:r>
    </w:p>
    <w:p w:rsidR="00E206C5" w:rsidRPr="00950124" w:rsidRDefault="00CC5D8A" w:rsidP="00F643D1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ООО «__________»</w:t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E206C5">
        <w:rPr>
          <w:rFonts w:hAnsi="Times New Roman" w:cs="Times New Roman"/>
          <w:color w:val="000000"/>
          <w:sz w:val="24"/>
          <w:szCs w:val="24"/>
          <w:lang w:val="ru-RU"/>
        </w:rPr>
        <w:t>__________/____________/</w:t>
      </w:r>
    </w:p>
    <w:sectPr w:rsidR="00E206C5" w:rsidRPr="00950124" w:rsidSect="00F643D1">
      <w:pgSz w:w="12240" w:h="15840"/>
      <w:pgMar w:top="851" w:right="90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C06C7"/>
    <w:rsid w:val="002D33B1"/>
    <w:rsid w:val="002D3591"/>
    <w:rsid w:val="003514A0"/>
    <w:rsid w:val="003C57B0"/>
    <w:rsid w:val="004F7E17"/>
    <w:rsid w:val="005A05CE"/>
    <w:rsid w:val="00653AF6"/>
    <w:rsid w:val="00950124"/>
    <w:rsid w:val="00A20373"/>
    <w:rsid w:val="00B73A5A"/>
    <w:rsid w:val="00B9216A"/>
    <w:rsid w:val="00CC5D8A"/>
    <w:rsid w:val="00CF2F25"/>
    <w:rsid w:val="00E206C5"/>
    <w:rsid w:val="00E30279"/>
    <w:rsid w:val="00E438A1"/>
    <w:rsid w:val="00F01E19"/>
    <w:rsid w:val="00F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2AE2"/>
  <w15:docId w15:val="{E484B134-8C58-4F0B-9958-9250666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Сергей Худяков</cp:lastModifiedBy>
  <cp:revision>7</cp:revision>
  <dcterms:created xsi:type="dcterms:W3CDTF">2011-11-02T04:15:00Z</dcterms:created>
  <dcterms:modified xsi:type="dcterms:W3CDTF">2020-03-22T23:23:00Z</dcterms:modified>
</cp:coreProperties>
</file>